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36" w:rsidRDefault="00B87536" w:rsidP="00B87536">
      <w:r>
        <w:t xml:space="preserve">3. </w:t>
      </w:r>
      <w:r w:rsidRPr="00904BF5">
        <w:rPr>
          <w:u w:val="single"/>
        </w:rPr>
        <w:t>FINANCIAL</w:t>
      </w:r>
      <w:r>
        <w:t>:</w:t>
      </w:r>
    </w:p>
    <w:p w:rsidR="00B87536" w:rsidRPr="00904BF5" w:rsidRDefault="00B87536" w:rsidP="00B8753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80"/>
        <w:gridCol w:w="1620"/>
        <w:gridCol w:w="1440"/>
        <w:gridCol w:w="2160"/>
      </w:tblGrid>
      <w:tr w:rsidR="00B87536" w:rsidTr="00F80FF2">
        <w:trPr>
          <w:trHeight w:val="335"/>
        </w:trPr>
        <w:tc>
          <w:tcPr>
            <w:tcW w:w="1440" w:type="dxa"/>
            <w:vMerge w:val="restart"/>
          </w:tcPr>
          <w:p w:rsidR="00B87536" w:rsidRDefault="00B87536" w:rsidP="00F80FF2">
            <w:r>
              <w:t xml:space="preserve">Year </w:t>
            </w:r>
          </w:p>
        </w:tc>
        <w:tc>
          <w:tcPr>
            <w:tcW w:w="1980" w:type="dxa"/>
            <w:vMerge w:val="restart"/>
          </w:tcPr>
          <w:p w:rsidR="00B87536" w:rsidRDefault="00B87536" w:rsidP="00F80FF2">
            <w:pPr>
              <w:jc w:val="center"/>
            </w:pPr>
            <w:r>
              <w:t>Budget      Allocation</w:t>
            </w:r>
          </w:p>
          <w:p w:rsidR="00B87536" w:rsidRDefault="00B87536" w:rsidP="00F80FF2">
            <w:r>
              <w:t xml:space="preserve">     ( </w:t>
            </w:r>
            <w:proofErr w:type="spellStart"/>
            <w:r>
              <w:t>Rs.in</w:t>
            </w:r>
            <w:proofErr w:type="spellEnd"/>
            <w:r>
              <w:t xml:space="preserve">  </w:t>
            </w:r>
            <w:proofErr w:type="spellStart"/>
            <w:r>
              <w:t>lakhs</w:t>
            </w:r>
            <w:proofErr w:type="spellEnd"/>
            <w:r>
              <w:t>)</w:t>
            </w:r>
          </w:p>
        </w:tc>
        <w:tc>
          <w:tcPr>
            <w:tcW w:w="1620" w:type="dxa"/>
            <w:vMerge w:val="restart"/>
          </w:tcPr>
          <w:p w:rsidR="00B87536" w:rsidRDefault="00B87536" w:rsidP="00F80FF2">
            <w:r>
              <w:t>Expenditure n</w:t>
            </w:r>
          </w:p>
          <w:p w:rsidR="00B87536" w:rsidRDefault="00B87536" w:rsidP="00F80FF2">
            <w:r>
              <w:t xml:space="preserve">( </w:t>
            </w:r>
            <w:proofErr w:type="spellStart"/>
            <w:r>
              <w:t>Rs.in</w:t>
            </w:r>
            <w:proofErr w:type="spellEnd"/>
            <w:r>
              <w:t xml:space="preserve"> </w:t>
            </w:r>
            <w:proofErr w:type="spellStart"/>
            <w:r>
              <w:t>Lakhs</w:t>
            </w:r>
            <w:proofErr w:type="spellEnd"/>
            <w:r>
              <w:t>)</w:t>
            </w:r>
          </w:p>
        </w:tc>
        <w:tc>
          <w:tcPr>
            <w:tcW w:w="3600" w:type="dxa"/>
            <w:gridSpan w:val="2"/>
          </w:tcPr>
          <w:p w:rsidR="00B87536" w:rsidRDefault="00B87536" w:rsidP="00F80FF2">
            <w:r>
              <w:t xml:space="preserve">Revenue Receipt ( </w:t>
            </w:r>
            <w:proofErr w:type="spellStart"/>
            <w:r>
              <w:t>Rs.in</w:t>
            </w:r>
            <w:proofErr w:type="spellEnd"/>
            <w:r>
              <w:t xml:space="preserve"> </w:t>
            </w:r>
            <w:proofErr w:type="spellStart"/>
            <w:r>
              <w:t>Lakhs</w:t>
            </w:r>
            <w:proofErr w:type="spellEnd"/>
            <w:r>
              <w:t>)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  <w:vMerge/>
          </w:tcPr>
          <w:p w:rsidR="00B87536" w:rsidRDefault="00B87536" w:rsidP="00F80FF2"/>
        </w:tc>
        <w:tc>
          <w:tcPr>
            <w:tcW w:w="1980" w:type="dxa"/>
            <w:vMerge/>
          </w:tcPr>
          <w:p w:rsidR="00B87536" w:rsidRDefault="00B87536" w:rsidP="00F80FF2"/>
        </w:tc>
        <w:tc>
          <w:tcPr>
            <w:tcW w:w="1620" w:type="dxa"/>
            <w:vMerge/>
          </w:tcPr>
          <w:p w:rsidR="00B87536" w:rsidRDefault="00B87536" w:rsidP="00F80FF2"/>
        </w:tc>
        <w:tc>
          <w:tcPr>
            <w:tcW w:w="1440" w:type="dxa"/>
          </w:tcPr>
          <w:p w:rsidR="00B87536" w:rsidRDefault="00B87536" w:rsidP="00F80FF2">
            <w:r>
              <w:t xml:space="preserve">    Target </w:t>
            </w:r>
          </w:p>
        </w:tc>
        <w:tc>
          <w:tcPr>
            <w:tcW w:w="2160" w:type="dxa"/>
          </w:tcPr>
          <w:p w:rsidR="00B87536" w:rsidRDefault="00B87536" w:rsidP="00F80FF2">
            <w:r>
              <w:t xml:space="preserve">    Achievement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(1)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(2)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(3)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(4)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(5)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1973-74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1.31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1974-75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2.20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0.06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1975-76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4.32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0.10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1976-77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3.38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0.16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1977-78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4.02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0.26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1978-79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3.41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0.52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1979-80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3.26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1.32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1980-81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4.99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4.97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0.94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1981-82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5.79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5.74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1.01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1982-83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4.48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4.48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1.52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1983-84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6.09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6.09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2.75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1984-85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6.05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5.06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1.10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1985-86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6.60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6.55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1.93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1986-87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5.80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5.47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3.33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1987-88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7.39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5.47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3.33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1988-89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9.54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9.25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3.93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1989-90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13.90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10.98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3.92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1990-91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14.87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10.25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4.07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r>
              <w:t>1991-92</w:t>
            </w:r>
          </w:p>
          <w:p w:rsidR="00B87536" w:rsidRDefault="00B87536" w:rsidP="00F80FF2"/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13.00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10.13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5.50</w:t>
            </w:r>
          </w:p>
        </w:tc>
      </w:tr>
    </w:tbl>
    <w:p w:rsidR="00B87536" w:rsidRDefault="00B87536" w:rsidP="00B87536"/>
    <w:p w:rsidR="00B87536" w:rsidRDefault="00B87536" w:rsidP="00B87536"/>
    <w:p w:rsidR="00B87536" w:rsidRDefault="00B87536" w:rsidP="00B87536">
      <w:r>
        <w:lastRenderedPageBreak/>
        <w:t xml:space="preserve">                                                     </w:t>
      </w:r>
    </w:p>
    <w:p w:rsidR="00B87536" w:rsidRDefault="00B87536" w:rsidP="00B87536">
      <w:r>
        <w:t xml:space="preserve">                                                                            :</w:t>
      </w:r>
      <w:proofErr w:type="gramStart"/>
      <w:r>
        <w:t>:  2</w:t>
      </w:r>
      <w:proofErr w:type="gramEnd"/>
      <w:r>
        <w:t xml:space="preserve"> 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80"/>
        <w:gridCol w:w="1620"/>
        <w:gridCol w:w="1440"/>
        <w:gridCol w:w="2160"/>
      </w:tblGrid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(1)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(2)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(3)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(4)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(5)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1992-1993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15.31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r>
              <w:t xml:space="preserve">       13.58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5.23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1993-1994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17.89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14.91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2.96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1994-1995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20.40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15.74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5.70</w:t>
            </w:r>
          </w:p>
          <w:p w:rsidR="00B87536" w:rsidRDefault="00B87536" w:rsidP="00F80FF2">
            <w:pPr>
              <w:jc w:val="center"/>
            </w:pP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1995-1996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25.20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19.33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5.39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1996-1997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28.69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28.20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5.69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1997-1998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31.60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30.02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3.14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1998-1999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39.30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r>
              <w:t xml:space="preserve">       32.12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4.75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1999-2000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41.55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35.55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1.76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2000-2001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36.43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35.00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3.07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2001-2002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42.68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38.28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2.40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2002-2003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49.90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33.03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2.37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2003-2004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37.94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33.22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1.84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2004-2005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980" w:type="dxa"/>
          </w:tcPr>
          <w:p w:rsidR="00B87536" w:rsidRDefault="00B87536" w:rsidP="00F80FF2">
            <w:r>
              <w:t xml:space="preserve">          65.02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37.24</w:t>
            </w:r>
          </w:p>
        </w:tc>
        <w:tc>
          <w:tcPr>
            <w:tcW w:w="1440" w:type="dxa"/>
          </w:tcPr>
          <w:p w:rsidR="00B87536" w:rsidRDefault="00B87536" w:rsidP="00F80FF2">
            <w:r>
              <w:t xml:space="preserve">         --</w:t>
            </w:r>
          </w:p>
        </w:tc>
        <w:tc>
          <w:tcPr>
            <w:tcW w:w="2160" w:type="dxa"/>
          </w:tcPr>
          <w:p w:rsidR="00B87536" w:rsidRDefault="00B87536" w:rsidP="00F80FF2">
            <w:r>
              <w:t xml:space="preserve">            1.60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2005-2006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39.96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36.33</w:t>
            </w:r>
          </w:p>
        </w:tc>
        <w:tc>
          <w:tcPr>
            <w:tcW w:w="1440" w:type="dxa"/>
          </w:tcPr>
          <w:p w:rsidR="00B87536" w:rsidRDefault="00B87536" w:rsidP="00F80FF2">
            <w:r>
              <w:t xml:space="preserve">         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1.50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2006-2007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66.79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42.52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1.64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2007-2008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55.45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43.13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3.00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2008-2009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75.10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52.43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--</w:t>
            </w:r>
          </w:p>
        </w:tc>
        <w:tc>
          <w:tcPr>
            <w:tcW w:w="2160" w:type="dxa"/>
          </w:tcPr>
          <w:p w:rsidR="00B87536" w:rsidRDefault="00B87536" w:rsidP="00F80FF2">
            <w:r>
              <w:t xml:space="preserve">            3.50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2009-2010</w:t>
            </w:r>
          </w:p>
        </w:tc>
        <w:tc>
          <w:tcPr>
            <w:tcW w:w="1980" w:type="dxa"/>
          </w:tcPr>
          <w:p w:rsidR="00B87536" w:rsidRDefault="00B87536" w:rsidP="00F80FF2">
            <w:r>
              <w:t xml:space="preserve">         180.65 *</w:t>
            </w:r>
          </w:p>
          <w:p w:rsidR="00B87536" w:rsidRDefault="00B87536" w:rsidP="00F80FF2"/>
        </w:tc>
        <w:tc>
          <w:tcPr>
            <w:tcW w:w="1620" w:type="dxa"/>
          </w:tcPr>
          <w:p w:rsidR="00B87536" w:rsidRDefault="00B87536" w:rsidP="00F80FF2">
            <w:r>
              <w:t xml:space="preserve">      168.54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2.00</w:t>
            </w:r>
          </w:p>
        </w:tc>
        <w:tc>
          <w:tcPr>
            <w:tcW w:w="2160" w:type="dxa"/>
          </w:tcPr>
          <w:p w:rsidR="00B87536" w:rsidRDefault="00B87536" w:rsidP="00F80FF2">
            <w:r>
              <w:t xml:space="preserve">             3.10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2010-2011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 xml:space="preserve">  233.64 *</w:t>
            </w:r>
          </w:p>
        </w:tc>
        <w:tc>
          <w:tcPr>
            <w:tcW w:w="1620" w:type="dxa"/>
          </w:tcPr>
          <w:p w:rsidR="00B87536" w:rsidRDefault="00B87536" w:rsidP="00F80FF2">
            <w:r>
              <w:t xml:space="preserve">      223.61 *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</w:p>
          <w:p w:rsidR="00B87536" w:rsidRDefault="00B87536" w:rsidP="00F80FF2">
            <w:pPr>
              <w:jc w:val="center"/>
            </w:pPr>
            <w:r>
              <w:t>5.00</w:t>
            </w:r>
          </w:p>
        </w:tc>
        <w:tc>
          <w:tcPr>
            <w:tcW w:w="2160" w:type="dxa"/>
          </w:tcPr>
          <w:p w:rsidR="00B87536" w:rsidRDefault="00B87536" w:rsidP="00F80FF2">
            <w:r>
              <w:t xml:space="preserve">             6.97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Pr="00EF6ECA" w:rsidRDefault="00B87536" w:rsidP="00F80FF2">
            <w:pPr>
              <w:jc w:val="center"/>
            </w:pPr>
            <w:r>
              <w:t>2011-2012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 xml:space="preserve">  233.65 *</w:t>
            </w:r>
          </w:p>
        </w:tc>
        <w:tc>
          <w:tcPr>
            <w:tcW w:w="1620" w:type="dxa"/>
          </w:tcPr>
          <w:p w:rsidR="00B87536" w:rsidRDefault="00B87536" w:rsidP="00F80FF2">
            <w:r>
              <w:t xml:space="preserve">      201.47 *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5.50</w:t>
            </w:r>
          </w:p>
          <w:p w:rsidR="00B87536" w:rsidRDefault="00B87536" w:rsidP="00F80FF2"/>
        </w:tc>
        <w:tc>
          <w:tcPr>
            <w:tcW w:w="2160" w:type="dxa"/>
          </w:tcPr>
          <w:p w:rsidR="00B87536" w:rsidRDefault="00B87536" w:rsidP="00F80FF2">
            <w:r>
              <w:t xml:space="preserve">            10.23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2012-13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163.80*</w:t>
            </w:r>
          </w:p>
        </w:tc>
        <w:tc>
          <w:tcPr>
            <w:tcW w:w="1620" w:type="dxa"/>
          </w:tcPr>
          <w:p w:rsidR="00B87536" w:rsidRDefault="00B87536" w:rsidP="00F80FF2">
            <w:r>
              <w:t xml:space="preserve">      159.61*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5.50</w:t>
            </w:r>
          </w:p>
        </w:tc>
        <w:tc>
          <w:tcPr>
            <w:tcW w:w="2160" w:type="dxa"/>
          </w:tcPr>
          <w:p w:rsidR="00B87536" w:rsidRDefault="00B87536" w:rsidP="00F80FF2">
            <w:r>
              <w:t xml:space="preserve">              8.72</w:t>
            </w:r>
          </w:p>
        </w:tc>
      </w:tr>
    </w:tbl>
    <w:p w:rsidR="00B87536" w:rsidRDefault="00B87536" w:rsidP="00B87536">
      <w:r>
        <w:t>* including minor works</w:t>
      </w:r>
    </w:p>
    <w:p w:rsidR="00B87536" w:rsidRDefault="00B87536" w:rsidP="00B87536"/>
    <w:p w:rsidR="00B87536" w:rsidRDefault="00B87536" w:rsidP="00B87536"/>
    <w:p w:rsidR="00B87536" w:rsidRDefault="00B87536" w:rsidP="00B87536">
      <w:r>
        <w:t xml:space="preserve">                                                          :: </w:t>
      </w:r>
      <w:proofErr w:type="gramStart"/>
      <w:r>
        <w:t>3  :</w:t>
      </w:r>
      <w:proofErr w:type="gramEnd"/>
      <w:r>
        <w:t>:</w:t>
      </w:r>
    </w:p>
    <w:p w:rsidR="00B87536" w:rsidRDefault="00B87536" w:rsidP="00B87536"/>
    <w:p w:rsidR="00B87536" w:rsidRDefault="00B87536" w:rsidP="00B8753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80"/>
        <w:gridCol w:w="1620"/>
        <w:gridCol w:w="1440"/>
        <w:gridCol w:w="2160"/>
      </w:tblGrid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(1)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(2)</w:t>
            </w:r>
          </w:p>
        </w:tc>
        <w:tc>
          <w:tcPr>
            <w:tcW w:w="1620" w:type="dxa"/>
          </w:tcPr>
          <w:p w:rsidR="00B87536" w:rsidRDefault="00B87536" w:rsidP="00F80FF2">
            <w:pPr>
              <w:jc w:val="center"/>
            </w:pPr>
            <w:r>
              <w:t>(3)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(4)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(5)</w:t>
            </w:r>
          </w:p>
        </w:tc>
      </w:tr>
      <w:tr w:rsidR="00B87536" w:rsidTr="00F80FF2">
        <w:trPr>
          <w:trHeight w:val="234"/>
        </w:trPr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2013-14</w:t>
            </w:r>
          </w:p>
          <w:p w:rsidR="00B87536" w:rsidRDefault="00B87536" w:rsidP="00F80FF2">
            <w:pPr>
              <w:jc w:val="center"/>
            </w:pPr>
            <w:r>
              <w:t xml:space="preserve">Up to </w:t>
            </w:r>
          </w:p>
          <w:p w:rsidR="00B87536" w:rsidRDefault="00B87536" w:rsidP="00F80FF2">
            <w:pPr>
              <w:jc w:val="center"/>
            </w:pPr>
            <w:r>
              <w:t>July,2013</w:t>
            </w:r>
          </w:p>
        </w:tc>
        <w:tc>
          <w:tcPr>
            <w:tcW w:w="1980" w:type="dxa"/>
          </w:tcPr>
          <w:p w:rsidR="00B87536" w:rsidRDefault="00B87536" w:rsidP="00F80FF2">
            <w:pPr>
              <w:jc w:val="center"/>
            </w:pPr>
            <w:r>
              <w:t>199.20</w:t>
            </w:r>
          </w:p>
          <w:p w:rsidR="00B87536" w:rsidRDefault="00B87536" w:rsidP="00F80FF2">
            <w:pPr>
              <w:jc w:val="center"/>
            </w:pPr>
          </w:p>
        </w:tc>
        <w:tc>
          <w:tcPr>
            <w:tcW w:w="1620" w:type="dxa"/>
          </w:tcPr>
          <w:p w:rsidR="00B87536" w:rsidRDefault="00B87536" w:rsidP="00F80FF2">
            <w:r>
              <w:t xml:space="preserve">       98.85</w:t>
            </w:r>
          </w:p>
        </w:tc>
        <w:tc>
          <w:tcPr>
            <w:tcW w:w="1440" w:type="dxa"/>
          </w:tcPr>
          <w:p w:rsidR="00B87536" w:rsidRDefault="00B87536" w:rsidP="00F80FF2">
            <w:pPr>
              <w:jc w:val="center"/>
            </w:pPr>
            <w:r>
              <w:t>5.50</w:t>
            </w:r>
          </w:p>
        </w:tc>
        <w:tc>
          <w:tcPr>
            <w:tcW w:w="2160" w:type="dxa"/>
          </w:tcPr>
          <w:p w:rsidR="00B87536" w:rsidRDefault="00B87536" w:rsidP="00F80FF2">
            <w:pPr>
              <w:jc w:val="center"/>
            </w:pPr>
            <w:r>
              <w:t>4.81</w:t>
            </w:r>
          </w:p>
        </w:tc>
      </w:tr>
    </w:tbl>
    <w:p w:rsidR="00B87536" w:rsidRDefault="00B87536" w:rsidP="00B87536"/>
    <w:p w:rsidR="00B87536" w:rsidRDefault="00B87536" w:rsidP="00B87536"/>
    <w:p w:rsidR="00F04A14" w:rsidRDefault="00F04A14"/>
    <w:sectPr w:rsidR="00F04A14" w:rsidSect="00F0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7536"/>
    <w:rsid w:val="00B87536"/>
    <w:rsid w:val="00F0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2013-08-30T13:56:00Z</dcterms:created>
  <dcterms:modified xsi:type="dcterms:W3CDTF">2013-08-30T13:58:00Z</dcterms:modified>
</cp:coreProperties>
</file>